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91C" w14:textId="6A1CA277" w:rsidR="007149F4" w:rsidRPr="005F2601" w:rsidRDefault="005F2601" w:rsidP="007149F4">
      <w:pPr>
        <w:jc w:val="center"/>
        <w:rPr>
          <w:rFonts w:ascii="Times New Roman" w:hAnsi="Times New Roman" w:cs="Times New Roman"/>
          <w:sz w:val="50"/>
          <w:szCs w:val="50"/>
        </w:rPr>
      </w:pPr>
      <w:r>
        <w:rPr>
          <w:rFonts w:ascii="Times New Roman" w:hAnsi="Times New Roman" w:cs="Times New Roman"/>
          <w:sz w:val="50"/>
          <w:szCs w:val="50"/>
        </w:rPr>
        <w:t xml:space="preserve">How to 10x </w:t>
      </w:r>
      <w:r w:rsidR="007149F4" w:rsidRPr="005F2601">
        <w:rPr>
          <w:rFonts w:ascii="Times New Roman" w:hAnsi="Times New Roman" w:cs="Times New Roman"/>
          <w:sz w:val="50"/>
          <w:szCs w:val="50"/>
        </w:rPr>
        <w:t xml:space="preserve">your </w:t>
      </w:r>
      <w:r>
        <w:rPr>
          <w:rFonts w:ascii="Times New Roman" w:hAnsi="Times New Roman" w:cs="Times New Roman"/>
          <w:sz w:val="50"/>
          <w:szCs w:val="50"/>
        </w:rPr>
        <w:t>i</w:t>
      </w:r>
      <w:r w:rsidR="007149F4" w:rsidRPr="005F2601">
        <w:rPr>
          <w:rFonts w:ascii="Times New Roman" w:hAnsi="Times New Roman" w:cs="Times New Roman"/>
          <w:sz w:val="50"/>
          <w:szCs w:val="50"/>
        </w:rPr>
        <w:t>nterview</w:t>
      </w:r>
    </w:p>
    <w:p w14:paraId="5A1ED290" w14:textId="0F40076D" w:rsidR="00F84437" w:rsidRPr="00AB2ECE" w:rsidRDefault="00BB0801" w:rsidP="00F84437">
      <w:pPr>
        <w:rPr>
          <w:rFonts w:ascii="Times New Roman" w:hAnsi="Times New Roman" w:cs="Times New Roman"/>
          <w:sz w:val="21"/>
          <w:szCs w:val="21"/>
        </w:rPr>
      </w:pPr>
      <w:r w:rsidRPr="00AB2ECE">
        <w:rPr>
          <w:rFonts w:ascii="Times New Roman" w:hAnsi="Times New Roman" w:cs="Times New Roman"/>
          <w:sz w:val="21"/>
          <w:szCs w:val="21"/>
        </w:rPr>
        <w:t>When it comes to interviewing for any job</w:t>
      </w:r>
      <w:r w:rsidR="002D54CB" w:rsidRPr="00AB2ECE">
        <w:rPr>
          <w:rFonts w:ascii="Times New Roman" w:hAnsi="Times New Roman" w:cs="Times New Roman"/>
          <w:sz w:val="21"/>
          <w:szCs w:val="21"/>
        </w:rPr>
        <w:t>,</w:t>
      </w:r>
      <w:r w:rsidRPr="00AB2ECE">
        <w:rPr>
          <w:rFonts w:ascii="Times New Roman" w:hAnsi="Times New Roman" w:cs="Times New Roman"/>
          <w:sz w:val="21"/>
          <w:szCs w:val="21"/>
        </w:rPr>
        <w:t xml:space="preserve"> there</w:t>
      </w:r>
      <w:r w:rsidR="00DC2EF5">
        <w:rPr>
          <w:rFonts w:ascii="Times New Roman" w:hAnsi="Times New Roman" w:cs="Times New Roman"/>
          <w:sz w:val="21"/>
          <w:szCs w:val="21"/>
        </w:rPr>
        <w:t xml:space="preserve"> are</w:t>
      </w:r>
      <w:r w:rsidR="00C978D9" w:rsidRPr="00AB2ECE">
        <w:rPr>
          <w:rFonts w:ascii="Times New Roman" w:hAnsi="Times New Roman" w:cs="Times New Roman"/>
          <w:sz w:val="21"/>
          <w:szCs w:val="21"/>
        </w:rPr>
        <w:t xml:space="preserve"> many different </w:t>
      </w:r>
      <w:r w:rsidR="00A03A99" w:rsidRPr="00AB2ECE">
        <w:rPr>
          <w:rFonts w:ascii="Times New Roman" w:hAnsi="Times New Roman" w:cs="Times New Roman"/>
          <w:sz w:val="21"/>
          <w:szCs w:val="21"/>
        </w:rPr>
        <w:t xml:space="preserve">things you can do </w:t>
      </w:r>
      <w:r w:rsidR="009F3FDA" w:rsidRPr="00AB2ECE">
        <w:rPr>
          <w:rFonts w:ascii="Times New Roman" w:hAnsi="Times New Roman" w:cs="Times New Roman"/>
          <w:sz w:val="21"/>
          <w:szCs w:val="21"/>
        </w:rPr>
        <w:t>to make s</w:t>
      </w:r>
      <w:r w:rsidR="00085AB5" w:rsidRPr="00AB2ECE">
        <w:rPr>
          <w:rFonts w:ascii="Times New Roman" w:hAnsi="Times New Roman" w:cs="Times New Roman"/>
          <w:sz w:val="21"/>
          <w:szCs w:val="21"/>
        </w:rPr>
        <w:t>ure you are putting your best foot forward</w:t>
      </w:r>
      <w:r w:rsidR="0048387B" w:rsidRPr="00AB2ECE">
        <w:rPr>
          <w:rFonts w:ascii="Times New Roman" w:hAnsi="Times New Roman" w:cs="Times New Roman"/>
          <w:sz w:val="21"/>
          <w:szCs w:val="21"/>
        </w:rPr>
        <w:t xml:space="preserve">.  Rest assured, you have many resources at your fingertips that will help you prepare </w:t>
      </w:r>
      <w:r w:rsidR="00ED6F00" w:rsidRPr="00AB2ECE">
        <w:rPr>
          <w:rFonts w:ascii="Times New Roman" w:hAnsi="Times New Roman" w:cs="Times New Roman"/>
          <w:sz w:val="21"/>
          <w:szCs w:val="21"/>
        </w:rPr>
        <w:t>for your upcoming interview.  Some of those resources include a visit to your school’s career development department</w:t>
      </w:r>
      <w:r w:rsidR="00AB2ECE">
        <w:rPr>
          <w:rFonts w:ascii="Times New Roman" w:hAnsi="Times New Roman" w:cs="Times New Roman"/>
          <w:sz w:val="21"/>
          <w:szCs w:val="21"/>
        </w:rPr>
        <w:t>,</w:t>
      </w:r>
      <w:r w:rsidR="006F5787" w:rsidRPr="00AB2ECE">
        <w:rPr>
          <w:rFonts w:ascii="Times New Roman" w:hAnsi="Times New Roman" w:cs="Times New Roman"/>
          <w:sz w:val="21"/>
          <w:szCs w:val="21"/>
        </w:rPr>
        <w:t xml:space="preserve"> speaking with mentors and older students who can offer sage advice</w:t>
      </w:r>
      <w:r w:rsidR="00032F5B" w:rsidRPr="00AB2ECE">
        <w:rPr>
          <w:rFonts w:ascii="Times New Roman" w:hAnsi="Times New Roman" w:cs="Times New Roman"/>
          <w:sz w:val="21"/>
          <w:szCs w:val="21"/>
        </w:rPr>
        <w:t xml:space="preserve"> and using the int</w:t>
      </w:r>
      <w:r w:rsidR="00DD00F3" w:rsidRPr="00AB2ECE">
        <w:rPr>
          <w:rFonts w:ascii="Times New Roman" w:hAnsi="Times New Roman" w:cs="Times New Roman"/>
          <w:sz w:val="21"/>
          <w:szCs w:val="21"/>
        </w:rPr>
        <w:t xml:space="preserve">ernet to watch videos, listen to podcasts and </w:t>
      </w:r>
      <w:r w:rsidR="00DC2EF5">
        <w:rPr>
          <w:rFonts w:ascii="Times New Roman" w:hAnsi="Times New Roman" w:cs="Times New Roman"/>
          <w:sz w:val="21"/>
          <w:szCs w:val="21"/>
        </w:rPr>
        <w:t xml:space="preserve">read </w:t>
      </w:r>
      <w:r w:rsidR="00DD00F3" w:rsidRPr="00AB2ECE">
        <w:rPr>
          <w:rFonts w:ascii="Times New Roman" w:hAnsi="Times New Roman" w:cs="Times New Roman"/>
          <w:sz w:val="21"/>
          <w:szCs w:val="21"/>
        </w:rPr>
        <w:t>articles</w:t>
      </w:r>
      <w:r w:rsidR="00AB2ECE">
        <w:rPr>
          <w:rFonts w:ascii="Times New Roman" w:hAnsi="Times New Roman" w:cs="Times New Roman"/>
          <w:sz w:val="21"/>
          <w:szCs w:val="21"/>
        </w:rPr>
        <w:t xml:space="preserve"> on</w:t>
      </w:r>
      <w:r w:rsidR="00462072">
        <w:rPr>
          <w:rFonts w:ascii="Times New Roman" w:hAnsi="Times New Roman" w:cs="Times New Roman"/>
          <w:sz w:val="21"/>
          <w:szCs w:val="21"/>
        </w:rPr>
        <w:t xml:space="preserve"> interviewing techniques</w:t>
      </w:r>
      <w:r w:rsidR="00DD00F3" w:rsidRPr="00AB2ECE">
        <w:rPr>
          <w:rFonts w:ascii="Times New Roman" w:hAnsi="Times New Roman" w:cs="Times New Roman"/>
          <w:sz w:val="21"/>
          <w:szCs w:val="21"/>
        </w:rPr>
        <w:t xml:space="preserve">.  Regardless of which resources you use, preparing for your upcoming interview is critically important and </w:t>
      </w:r>
      <w:r w:rsidR="00A02DDD" w:rsidRPr="00AB2ECE">
        <w:rPr>
          <w:rFonts w:ascii="Times New Roman" w:hAnsi="Times New Roman" w:cs="Times New Roman"/>
          <w:sz w:val="21"/>
          <w:szCs w:val="21"/>
        </w:rPr>
        <w:t xml:space="preserve">something each </w:t>
      </w:r>
      <w:r w:rsidR="005F2601" w:rsidRPr="00AB2ECE">
        <w:rPr>
          <w:rFonts w:ascii="Times New Roman" w:hAnsi="Times New Roman" w:cs="Times New Roman"/>
          <w:sz w:val="21"/>
          <w:szCs w:val="21"/>
        </w:rPr>
        <w:t>candidate</w:t>
      </w:r>
      <w:r w:rsidR="00A02DDD" w:rsidRPr="00AB2ECE">
        <w:rPr>
          <w:rFonts w:ascii="Times New Roman" w:hAnsi="Times New Roman" w:cs="Times New Roman"/>
          <w:sz w:val="21"/>
          <w:szCs w:val="21"/>
        </w:rPr>
        <w:t xml:space="preserve"> regardless of what stage they are in their career needs to do.  </w:t>
      </w:r>
      <w:r w:rsidR="00085AB5" w:rsidRPr="00AB2ECE">
        <w:rPr>
          <w:rFonts w:ascii="Times New Roman" w:hAnsi="Times New Roman" w:cs="Times New Roman"/>
          <w:sz w:val="21"/>
          <w:szCs w:val="21"/>
        </w:rPr>
        <w:t xml:space="preserve">Terri and I have put together a list of our top 10 </w:t>
      </w:r>
      <w:r w:rsidR="009A7F56" w:rsidRPr="00AB2ECE">
        <w:rPr>
          <w:rFonts w:ascii="Times New Roman" w:hAnsi="Times New Roman" w:cs="Times New Roman"/>
          <w:sz w:val="21"/>
          <w:szCs w:val="21"/>
        </w:rPr>
        <w:t>d</w:t>
      </w:r>
      <w:r w:rsidR="00085AB5" w:rsidRPr="00AB2ECE">
        <w:rPr>
          <w:rFonts w:ascii="Times New Roman" w:hAnsi="Times New Roman" w:cs="Times New Roman"/>
          <w:sz w:val="21"/>
          <w:szCs w:val="21"/>
        </w:rPr>
        <w:t>o</w:t>
      </w:r>
      <w:r w:rsidR="009A7F56" w:rsidRPr="00AB2ECE">
        <w:rPr>
          <w:rFonts w:ascii="Times New Roman" w:hAnsi="Times New Roman" w:cs="Times New Roman"/>
          <w:sz w:val="21"/>
          <w:szCs w:val="21"/>
        </w:rPr>
        <w:t xml:space="preserve">’s </w:t>
      </w:r>
      <w:r w:rsidR="00085AB5" w:rsidRPr="00AB2ECE">
        <w:rPr>
          <w:rFonts w:ascii="Times New Roman" w:hAnsi="Times New Roman" w:cs="Times New Roman"/>
          <w:sz w:val="21"/>
          <w:szCs w:val="21"/>
        </w:rPr>
        <w:t xml:space="preserve">and </w:t>
      </w:r>
      <w:r w:rsidR="009A7F56" w:rsidRPr="00AB2ECE">
        <w:rPr>
          <w:rFonts w:ascii="Times New Roman" w:hAnsi="Times New Roman" w:cs="Times New Roman"/>
          <w:sz w:val="21"/>
          <w:szCs w:val="21"/>
        </w:rPr>
        <w:t>d</w:t>
      </w:r>
      <w:r w:rsidR="00085AB5" w:rsidRPr="00AB2ECE">
        <w:rPr>
          <w:rFonts w:ascii="Times New Roman" w:hAnsi="Times New Roman" w:cs="Times New Roman"/>
          <w:sz w:val="21"/>
          <w:szCs w:val="21"/>
        </w:rPr>
        <w:t xml:space="preserve">on’ts </w:t>
      </w:r>
      <w:r w:rsidR="009A7F56" w:rsidRPr="00AB2ECE">
        <w:rPr>
          <w:rFonts w:ascii="Times New Roman" w:hAnsi="Times New Roman" w:cs="Times New Roman"/>
          <w:sz w:val="21"/>
          <w:szCs w:val="21"/>
        </w:rPr>
        <w:t>which</w:t>
      </w:r>
      <w:r w:rsidR="00A02DDD" w:rsidRPr="00AB2ECE">
        <w:rPr>
          <w:rFonts w:ascii="Times New Roman" w:hAnsi="Times New Roman" w:cs="Times New Roman"/>
          <w:sz w:val="21"/>
          <w:szCs w:val="21"/>
        </w:rPr>
        <w:t xml:space="preserve"> we know you will find very helpfu</w:t>
      </w:r>
      <w:r w:rsidR="001C662B">
        <w:rPr>
          <w:rFonts w:ascii="Times New Roman" w:hAnsi="Times New Roman" w:cs="Times New Roman"/>
          <w:sz w:val="21"/>
          <w:szCs w:val="21"/>
        </w:rPr>
        <w:t>l as you prepare for your upcoming interviews.</w:t>
      </w:r>
      <w:r w:rsidR="005F2601" w:rsidRPr="00AB2ECE">
        <w:rPr>
          <w:rFonts w:ascii="Times New Roman" w:hAnsi="Times New Roman" w:cs="Times New Roman"/>
          <w:sz w:val="21"/>
          <w:szCs w:val="21"/>
        </w:rPr>
        <w:t xml:space="preserve">  </w:t>
      </w:r>
    </w:p>
    <w:p w14:paraId="44FFF803" w14:textId="115C9638" w:rsidR="00F84437" w:rsidRPr="001C662B" w:rsidRDefault="00F84437" w:rsidP="00F84437">
      <w:pPr>
        <w:rPr>
          <w:rFonts w:ascii="Times New Roman" w:hAnsi="Times New Roman" w:cs="Times New Roman"/>
          <w:b/>
          <w:bCs/>
          <w:sz w:val="26"/>
          <w:szCs w:val="26"/>
        </w:rPr>
      </w:pPr>
      <w:r w:rsidRPr="001C662B">
        <w:rPr>
          <w:rFonts w:ascii="Times New Roman" w:hAnsi="Times New Roman" w:cs="Times New Roman"/>
          <w:b/>
          <w:bCs/>
          <w:sz w:val="26"/>
          <w:szCs w:val="26"/>
        </w:rPr>
        <w:t>Do's:</w:t>
      </w:r>
    </w:p>
    <w:p w14:paraId="4BC4E716" w14:textId="77777777" w:rsidR="00F84437" w:rsidRPr="00337D14" w:rsidRDefault="00F84437" w:rsidP="00F84437">
      <w:pPr>
        <w:pStyle w:val="ListParagraph"/>
        <w:numPr>
          <w:ilvl w:val="0"/>
          <w:numId w:val="2"/>
        </w:numPr>
        <w:rPr>
          <w:rFonts w:ascii="Times New Roman" w:hAnsi="Times New Roman" w:cs="Times New Roman"/>
          <w:sz w:val="19"/>
          <w:szCs w:val="19"/>
        </w:rPr>
      </w:pPr>
      <w:r w:rsidRPr="00337D14">
        <w:rPr>
          <w:rFonts w:ascii="Times New Roman" w:hAnsi="Times New Roman" w:cs="Times New Roman"/>
          <w:sz w:val="19"/>
          <w:szCs w:val="19"/>
          <w:u w:val="single"/>
        </w:rPr>
        <w:t>Research the Company</w:t>
      </w:r>
      <w:r w:rsidRPr="00337D14">
        <w:rPr>
          <w:rFonts w:ascii="Times New Roman" w:hAnsi="Times New Roman" w:cs="Times New Roman"/>
          <w:sz w:val="19"/>
          <w:szCs w:val="19"/>
        </w:rPr>
        <w:t>:</w:t>
      </w:r>
    </w:p>
    <w:p w14:paraId="1661DB84" w14:textId="61D921C2" w:rsidR="00F84437" w:rsidRPr="00337D14" w:rsidRDefault="00F84437" w:rsidP="00F84437">
      <w:pPr>
        <w:pStyle w:val="ListParagraph"/>
        <w:numPr>
          <w:ilvl w:val="1"/>
          <w:numId w:val="1"/>
        </w:numPr>
        <w:rPr>
          <w:rFonts w:ascii="Times New Roman" w:hAnsi="Times New Roman" w:cs="Times New Roman"/>
          <w:sz w:val="19"/>
          <w:szCs w:val="19"/>
        </w:rPr>
      </w:pPr>
      <w:r w:rsidRPr="00337D14">
        <w:rPr>
          <w:rFonts w:ascii="Times New Roman" w:hAnsi="Times New Roman" w:cs="Times New Roman"/>
          <w:sz w:val="19"/>
          <w:szCs w:val="19"/>
        </w:rPr>
        <w:t>Research the company thoroughly before the interview. Understand their products, services, culture, and values. This will help you tailor your responses to align with the company's goals.</w:t>
      </w:r>
    </w:p>
    <w:p w14:paraId="61F0E797" w14:textId="77777777" w:rsidR="00F84437" w:rsidRPr="00337D14" w:rsidRDefault="00F84437" w:rsidP="00F84437">
      <w:pPr>
        <w:pStyle w:val="ListParagraph"/>
        <w:ind w:left="1440"/>
        <w:rPr>
          <w:rFonts w:ascii="Times New Roman" w:hAnsi="Times New Roman" w:cs="Times New Roman"/>
          <w:sz w:val="19"/>
          <w:szCs w:val="19"/>
        </w:rPr>
      </w:pPr>
    </w:p>
    <w:p w14:paraId="0848A83D" w14:textId="77777777" w:rsidR="00F84437" w:rsidRPr="00337D14" w:rsidRDefault="00F84437" w:rsidP="00F84437">
      <w:pPr>
        <w:pStyle w:val="ListParagraph"/>
        <w:numPr>
          <w:ilvl w:val="0"/>
          <w:numId w:val="2"/>
        </w:numPr>
        <w:rPr>
          <w:rFonts w:ascii="Times New Roman" w:hAnsi="Times New Roman" w:cs="Times New Roman"/>
          <w:sz w:val="19"/>
          <w:szCs w:val="19"/>
        </w:rPr>
      </w:pPr>
      <w:r w:rsidRPr="00337D14">
        <w:rPr>
          <w:rFonts w:ascii="Times New Roman" w:hAnsi="Times New Roman" w:cs="Times New Roman"/>
          <w:sz w:val="19"/>
          <w:szCs w:val="19"/>
          <w:u w:val="single"/>
        </w:rPr>
        <w:t>Dress Appropriately</w:t>
      </w:r>
      <w:r w:rsidRPr="00337D14">
        <w:rPr>
          <w:rFonts w:ascii="Times New Roman" w:hAnsi="Times New Roman" w:cs="Times New Roman"/>
          <w:sz w:val="19"/>
          <w:szCs w:val="19"/>
        </w:rPr>
        <w:t>:</w:t>
      </w:r>
    </w:p>
    <w:p w14:paraId="01399269" w14:textId="63739B8B" w:rsidR="00F84437" w:rsidRPr="00337D14" w:rsidRDefault="00F84437" w:rsidP="00F84437">
      <w:pPr>
        <w:pStyle w:val="ListParagraph"/>
        <w:numPr>
          <w:ilvl w:val="1"/>
          <w:numId w:val="1"/>
        </w:numPr>
        <w:rPr>
          <w:rFonts w:ascii="Times New Roman" w:hAnsi="Times New Roman" w:cs="Times New Roman"/>
          <w:sz w:val="19"/>
          <w:szCs w:val="19"/>
        </w:rPr>
      </w:pPr>
      <w:r w:rsidRPr="00337D14">
        <w:rPr>
          <w:rFonts w:ascii="Times New Roman" w:hAnsi="Times New Roman" w:cs="Times New Roman"/>
          <w:sz w:val="19"/>
          <w:szCs w:val="19"/>
        </w:rPr>
        <w:t>Dress professionally and in accordance with the company's dress code.</w:t>
      </w:r>
      <w:r w:rsidR="00DC2EF5">
        <w:rPr>
          <w:rFonts w:ascii="Times New Roman" w:hAnsi="Times New Roman" w:cs="Times New Roman"/>
          <w:sz w:val="19"/>
          <w:szCs w:val="19"/>
        </w:rPr>
        <w:t xml:space="preserve"> Always remember, it is always </w:t>
      </w:r>
      <w:r w:rsidRPr="00337D14">
        <w:rPr>
          <w:rFonts w:ascii="Times New Roman" w:hAnsi="Times New Roman" w:cs="Times New Roman"/>
          <w:sz w:val="19"/>
          <w:szCs w:val="19"/>
        </w:rPr>
        <w:t>better to be slightly overdressed than underdressed.</w:t>
      </w:r>
    </w:p>
    <w:p w14:paraId="5238A32F" w14:textId="77777777" w:rsidR="00F84437" w:rsidRPr="00337D14" w:rsidRDefault="00F84437" w:rsidP="00F84437">
      <w:pPr>
        <w:pStyle w:val="ListParagraph"/>
        <w:ind w:left="1440"/>
        <w:rPr>
          <w:rFonts w:ascii="Times New Roman" w:hAnsi="Times New Roman" w:cs="Times New Roman"/>
          <w:sz w:val="19"/>
          <w:szCs w:val="19"/>
        </w:rPr>
      </w:pPr>
    </w:p>
    <w:p w14:paraId="169EC4A0" w14:textId="77777777" w:rsidR="00F84437" w:rsidRPr="00337D14" w:rsidRDefault="00F84437" w:rsidP="00F84437">
      <w:pPr>
        <w:pStyle w:val="ListParagraph"/>
        <w:numPr>
          <w:ilvl w:val="0"/>
          <w:numId w:val="2"/>
        </w:numPr>
        <w:rPr>
          <w:rFonts w:ascii="Times New Roman" w:hAnsi="Times New Roman" w:cs="Times New Roman"/>
          <w:sz w:val="19"/>
          <w:szCs w:val="19"/>
        </w:rPr>
      </w:pPr>
      <w:r w:rsidRPr="00337D14">
        <w:rPr>
          <w:rFonts w:ascii="Times New Roman" w:hAnsi="Times New Roman" w:cs="Times New Roman"/>
          <w:sz w:val="19"/>
          <w:szCs w:val="19"/>
          <w:u w:val="single"/>
        </w:rPr>
        <w:t>Arrive on Time</w:t>
      </w:r>
      <w:r w:rsidRPr="00337D14">
        <w:rPr>
          <w:rFonts w:ascii="Times New Roman" w:hAnsi="Times New Roman" w:cs="Times New Roman"/>
          <w:sz w:val="19"/>
          <w:szCs w:val="19"/>
        </w:rPr>
        <w:t>:</w:t>
      </w:r>
    </w:p>
    <w:p w14:paraId="10472D94" w14:textId="03508CC6" w:rsidR="00F84437" w:rsidRPr="00337D14" w:rsidRDefault="00F84437" w:rsidP="00F84437">
      <w:pPr>
        <w:pStyle w:val="ListParagraph"/>
        <w:numPr>
          <w:ilvl w:val="1"/>
          <w:numId w:val="1"/>
        </w:numPr>
        <w:rPr>
          <w:rFonts w:ascii="Times New Roman" w:hAnsi="Times New Roman" w:cs="Times New Roman"/>
          <w:sz w:val="19"/>
          <w:szCs w:val="19"/>
        </w:rPr>
      </w:pPr>
      <w:r w:rsidRPr="00337D14">
        <w:rPr>
          <w:rFonts w:ascii="Times New Roman" w:hAnsi="Times New Roman" w:cs="Times New Roman"/>
          <w:sz w:val="19"/>
          <w:szCs w:val="19"/>
        </w:rPr>
        <w:t>Punctuality is crucial. Arrive at the interview location with plenty of time to spare. It's a good idea to arrive 10-15 minutes early.</w:t>
      </w:r>
    </w:p>
    <w:p w14:paraId="4435315D" w14:textId="77777777" w:rsidR="00F84437" w:rsidRPr="00337D14" w:rsidRDefault="00F84437" w:rsidP="00F84437">
      <w:pPr>
        <w:pStyle w:val="ListParagraph"/>
        <w:ind w:left="1440"/>
        <w:rPr>
          <w:rFonts w:ascii="Times New Roman" w:hAnsi="Times New Roman" w:cs="Times New Roman"/>
          <w:sz w:val="19"/>
          <w:szCs w:val="19"/>
        </w:rPr>
      </w:pPr>
    </w:p>
    <w:p w14:paraId="0516BDFD" w14:textId="548353F2" w:rsidR="00F84437" w:rsidRPr="00337D14" w:rsidRDefault="00F84437" w:rsidP="00F84437">
      <w:pPr>
        <w:pStyle w:val="ListParagraph"/>
        <w:numPr>
          <w:ilvl w:val="0"/>
          <w:numId w:val="2"/>
        </w:numPr>
        <w:rPr>
          <w:rFonts w:ascii="Times New Roman" w:hAnsi="Times New Roman" w:cs="Times New Roman"/>
          <w:sz w:val="19"/>
          <w:szCs w:val="19"/>
        </w:rPr>
      </w:pPr>
      <w:r w:rsidRPr="00337D14">
        <w:rPr>
          <w:rFonts w:ascii="Times New Roman" w:hAnsi="Times New Roman" w:cs="Times New Roman"/>
          <w:sz w:val="19"/>
          <w:szCs w:val="19"/>
          <w:u w:val="single"/>
        </w:rPr>
        <w:t>Be Prepared</w:t>
      </w:r>
      <w:r w:rsidRPr="00337D14">
        <w:rPr>
          <w:rFonts w:ascii="Times New Roman" w:hAnsi="Times New Roman" w:cs="Times New Roman"/>
          <w:sz w:val="19"/>
          <w:szCs w:val="19"/>
        </w:rPr>
        <w:t>:</w:t>
      </w:r>
    </w:p>
    <w:p w14:paraId="0C55B1D9" w14:textId="4FEFA9F0" w:rsidR="00F84437" w:rsidRPr="00337D14" w:rsidRDefault="00F84437" w:rsidP="00F84437">
      <w:pPr>
        <w:pStyle w:val="ListParagraph"/>
        <w:numPr>
          <w:ilvl w:val="1"/>
          <w:numId w:val="1"/>
        </w:numPr>
        <w:rPr>
          <w:rFonts w:ascii="Times New Roman" w:hAnsi="Times New Roman" w:cs="Times New Roman"/>
          <w:sz w:val="19"/>
          <w:szCs w:val="19"/>
        </w:rPr>
      </w:pPr>
      <w:r w:rsidRPr="00337D14">
        <w:rPr>
          <w:rFonts w:ascii="Times New Roman" w:hAnsi="Times New Roman" w:cs="Times New Roman"/>
          <w:sz w:val="19"/>
          <w:szCs w:val="19"/>
        </w:rPr>
        <w:t>Bring multiple copies of your resume, a list of references, and any other necessary documents. Also, have a clear and concise answer ready for common interview questions.</w:t>
      </w:r>
    </w:p>
    <w:p w14:paraId="38572C70" w14:textId="77777777" w:rsidR="00F84437" w:rsidRPr="00337D14" w:rsidRDefault="00F84437" w:rsidP="00F84437">
      <w:pPr>
        <w:pStyle w:val="ListParagraph"/>
        <w:ind w:left="1440"/>
        <w:rPr>
          <w:rFonts w:ascii="Times New Roman" w:hAnsi="Times New Roman" w:cs="Times New Roman"/>
          <w:sz w:val="19"/>
          <w:szCs w:val="19"/>
        </w:rPr>
      </w:pPr>
    </w:p>
    <w:p w14:paraId="06A1AD0F" w14:textId="77777777" w:rsidR="00F84437" w:rsidRPr="00337D14" w:rsidRDefault="00F84437" w:rsidP="00F84437">
      <w:pPr>
        <w:pStyle w:val="ListParagraph"/>
        <w:numPr>
          <w:ilvl w:val="0"/>
          <w:numId w:val="2"/>
        </w:numPr>
        <w:rPr>
          <w:rFonts w:ascii="Times New Roman" w:hAnsi="Times New Roman" w:cs="Times New Roman"/>
          <w:sz w:val="19"/>
          <w:szCs w:val="19"/>
        </w:rPr>
      </w:pPr>
      <w:r w:rsidRPr="00337D14">
        <w:rPr>
          <w:rFonts w:ascii="Times New Roman" w:hAnsi="Times New Roman" w:cs="Times New Roman"/>
          <w:sz w:val="19"/>
          <w:szCs w:val="19"/>
          <w:u w:val="single"/>
        </w:rPr>
        <w:t>Show Enthusiasm</w:t>
      </w:r>
      <w:r w:rsidRPr="00337D14">
        <w:rPr>
          <w:rFonts w:ascii="Times New Roman" w:hAnsi="Times New Roman" w:cs="Times New Roman"/>
          <w:sz w:val="19"/>
          <w:szCs w:val="19"/>
        </w:rPr>
        <w:t>:</w:t>
      </w:r>
    </w:p>
    <w:p w14:paraId="341CBA2D" w14:textId="2BBB6809" w:rsidR="00F84437" w:rsidRPr="00337D14" w:rsidRDefault="00F84437" w:rsidP="00F84437">
      <w:pPr>
        <w:pStyle w:val="ListParagraph"/>
        <w:numPr>
          <w:ilvl w:val="1"/>
          <w:numId w:val="1"/>
        </w:numPr>
        <w:rPr>
          <w:rFonts w:ascii="Times New Roman" w:hAnsi="Times New Roman" w:cs="Times New Roman"/>
          <w:sz w:val="19"/>
          <w:szCs w:val="19"/>
        </w:rPr>
      </w:pPr>
      <w:r w:rsidRPr="00337D14">
        <w:rPr>
          <w:rFonts w:ascii="Times New Roman" w:hAnsi="Times New Roman" w:cs="Times New Roman"/>
          <w:sz w:val="19"/>
          <w:szCs w:val="19"/>
        </w:rPr>
        <w:t>Express your genuine interest in the role and the company. Show enthusiasm about the opportunity.</w:t>
      </w:r>
    </w:p>
    <w:p w14:paraId="4F92DB30" w14:textId="77777777" w:rsidR="00F84437" w:rsidRPr="00337D14" w:rsidRDefault="00F84437" w:rsidP="00F84437">
      <w:pPr>
        <w:pStyle w:val="ListParagraph"/>
        <w:ind w:left="1440"/>
        <w:rPr>
          <w:rFonts w:ascii="Times New Roman" w:hAnsi="Times New Roman" w:cs="Times New Roman"/>
          <w:sz w:val="19"/>
          <w:szCs w:val="19"/>
        </w:rPr>
      </w:pPr>
    </w:p>
    <w:p w14:paraId="5CE5985E" w14:textId="77777777" w:rsidR="00F84437" w:rsidRPr="00337D14" w:rsidRDefault="00F84437" w:rsidP="00F84437">
      <w:pPr>
        <w:pStyle w:val="ListParagraph"/>
        <w:numPr>
          <w:ilvl w:val="0"/>
          <w:numId w:val="2"/>
        </w:numPr>
        <w:rPr>
          <w:rFonts w:ascii="Times New Roman" w:hAnsi="Times New Roman" w:cs="Times New Roman"/>
          <w:sz w:val="19"/>
          <w:szCs w:val="19"/>
          <w:u w:val="single"/>
        </w:rPr>
      </w:pPr>
      <w:r w:rsidRPr="00337D14">
        <w:rPr>
          <w:rFonts w:ascii="Times New Roman" w:hAnsi="Times New Roman" w:cs="Times New Roman"/>
          <w:sz w:val="19"/>
          <w:szCs w:val="19"/>
          <w:u w:val="single"/>
        </w:rPr>
        <w:t>Listen Actively:</w:t>
      </w:r>
    </w:p>
    <w:p w14:paraId="3EDBEE09" w14:textId="3BEEA237" w:rsidR="00F84437" w:rsidRPr="00337D14" w:rsidRDefault="00F84437" w:rsidP="00F84437">
      <w:pPr>
        <w:pStyle w:val="ListParagraph"/>
        <w:numPr>
          <w:ilvl w:val="1"/>
          <w:numId w:val="1"/>
        </w:numPr>
        <w:rPr>
          <w:rFonts w:ascii="Times New Roman" w:hAnsi="Times New Roman" w:cs="Times New Roman"/>
          <w:sz w:val="19"/>
          <w:szCs w:val="19"/>
        </w:rPr>
      </w:pPr>
      <w:r w:rsidRPr="00337D14">
        <w:rPr>
          <w:rFonts w:ascii="Times New Roman" w:hAnsi="Times New Roman" w:cs="Times New Roman"/>
          <w:sz w:val="19"/>
          <w:szCs w:val="19"/>
        </w:rPr>
        <w:t>Pay close attention to the interviewer's questions and listen carefully. This will allow you to provide relevant and well-thought-out answers.</w:t>
      </w:r>
    </w:p>
    <w:p w14:paraId="4CD1E7EE" w14:textId="77777777" w:rsidR="00F84437" w:rsidRPr="00337D14" w:rsidRDefault="00F84437" w:rsidP="00F84437">
      <w:pPr>
        <w:pStyle w:val="ListParagraph"/>
        <w:ind w:left="1440"/>
        <w:rPr>
          <w:rFonts w:ascii="Times New Roman" w:hAnsi="Times New Roman" w:cs="Times New Roman"/>
          <w:sz w:val="19"/>
          <w:szCs w:val="19"/>
        </w:rPr>
      </w:pPr>
    </w:p>
    <w:p w14:paraId="367354E5" w14:textId="77777777" w:rsidR="00F84437" w:rsidRPr="00337D14" w:rsidRDefault="00F84437" w:rsidP="00F84437">
      <w:pPr>
        <w:pStyle w:val="ListParagraph"/>
        <w:numPr>
          <w:ilvl w:val="0"/>
          <w:numId w:val="2"/>
        </w:numPr>
        <w:rPr>
          <w:rFonts w:ascii="Times New Roman" w:hAnsi="Times New Roman" w:cs="Times New Roman"/>
          <w:sz w:val="19"/>
          <w:szCs w:val="19"/>
        </w:rPr>
      </w:pPr>
      <w:r w:rsidRPr="00337D14">
        <w:rPr>
          <w:rFonts w:ascii="Times New Roman" w:hAnsi="Times New Roman" w:cs="Times New Roman"/>
          <w:sz w:val="19"/>
          <w:szCs w:val="19"/>
          <w:u w:val="single"/>
        </w:rPr>
        <w:t>Ask Questions</w:t>
      </w:r>
      <w:r w:rsidRPr="00337D14">
        <w:rPr>
          <w:rFonts w:ascii="Times New Roman" w:hAnsi="Times New Roman" w:cs="Times New Roman"/>
          <w:sz w:val="19"/>
          <w:szCs w:val="19"/>
        </w:rPr>
        <w:t>:</w:t>
      </w:r>
    </w:p>
    <w:p w14:paraId="52BCF08C" w14:textId="4AC7FFBE" w:rsidR="00F84437" w:rsidRPr="00337D14" w:rsidRDefault="00F84437" w:rsidP="00F84437">
      <w:pPr>
        <w:pStyle w:val="ListParagraph"/>
        <w:numPr>
          <w:ilvl w:val="1"/>
          <w:numId w:val="1"/>
        </w:numPr>
        <w:rPr>
          <w:rFonts w:ascii="Times New Roman" w:hAnsi="Times New Roman" w:cs="Times New Roman"/>
          <w:sz w:val="19"/>
          <w:szCs w:val="19"/>
        </w:rPr>
      </w:pPr>
      <w:r w:rsidRPr="00337D14">
        <w:rPr>
          <w:rFonts w:ascii="Times New Roman" w:hAnsi="Times New Roman" w:cs="Times New Roman"/>
          <w:sz w:val="19"/>
          <w:szCs w:val="19"/>
        </w:rPr>
        <w:t>Prepare thoughtful questions to ask the interviewer. This demonstrates your interest in the company and the role.</w:t>
      </w:r>
    </w:p>
    <w:p w14:paraId="75AAFE67" w14:textId="77777777" w:rsidR="00F84437" w:rsidRPr="00337D14" w:rsidRDefault="00F84437" w:rsidP="00F84437">
      <w:pPr>
        <w:pStyle w:val="ListParagraph"/>
        <w:ind w:left="1440"/>
        <w:rPr>
          <w:rFonts w:ascii="Times New Roman" w:hAnsi="Times New Roman" w:cs="Times New Roman"/>
          <w:sz w:val="19"/>
          <w:szCs w:val="19"/>
        </w:rPr>
      </w:pPr>
    </w:p>
    <w:p w14:paraId="16DB61AA" w14:textId="77777777" w:rsidR="00F84437" w:rsidRPr="00337D14" w:rsidRDefault="00F84437" w:rsidP="00F84437">
      <w:pPr>
        <w:pStyle w:val="ListParagraph"/>
        <w:numPr>
          <w:ilvl w:val="0"/>
          <w:numId w:val="2"/>
        </w:numPr>
        <w:rPr>
          <w:rFonts w:ascii="Times New Roman" w:hAnsi="Times New Roman" w:cs="Times New Roman"/>
          <w:sz w:val="19"/>
          <w:szCs w:val="19"/>
        </w:rPr>
      </w:pPr>
      <w:r w:rsidRPr="00337D14">
        <w:rPr>
          <w:rFonts w:ascii="Times New Roman" w:hAnsi="Times New Roman" w:cs="Times New Roman"/>
          <w:sz w:val="19"/>
          <w:szCs w:val="19"/>
          <w:u w:val="single"/>
        </w:rPr>
        <w:t>Highlight Your Skills</w:t>
      </w:r>
      <w:r w:rsidRPr="00337D14">
        <w:rPr>
          <w:rFonts w:ascii="Times New Roman" w:hAnsi="Times New Roman" w:cs="Times New Roman"/>
          <w:sz w:val="19"/>
          <w:szCs w:val="19"/>
        </w:rPr>
        <w:t>:</w:t>
      </w:r>
    </w:p>
    <w:p w14:paraId="7F413AE5" w14:textId="121D982C" w:rsidR="00F84437" w:rsidRPr="00337D14" w:rsidRDefault="00F84437" w:rsidP="00F84437">
      <w:pPr>
        <w:pStyle w:val="ListParagraph"/>
        <w:numPr>
          <w:ilvl w:val="1"/>
          <w:numId w:val="1"/>
        </w:numPr>
        <w:rPr>
          <w:rFonts w:ascii="Times New Roman" w:hAnsi="Times New Roman" w:cs="Times New Roman"/>
          <w:sz w:val="19"/>
          <w:szCs w:val="19"/>
        </w:rPr>
      </w:pPr>
      <w:r w:rsidRPr="00337D14">
        <w:rPr>
          <w:rFonts w:ascii="Times New Roman" w:hAnsi="Times New Roman" w:cs="Times New Roman"/>
          <w:sz w:val="19"/>
          <w:szCs w:val="19"/>
        </w:rPr>
        <w:t>Focus on your relevant skills and experiences. Provide examples of how your qualifications make you a strong fit for the position.</w:t>
      </w:r>
    </w:p>
    <w:p w14:paraId="14639140" w14:textId="77777777" w:rsidR="00F84437" w:rsidRPr="00337D14" w:rsidRDefault="00F84437" w:rsidP="00F84437">
      <w:pPr>
        <w:pStyle w:val="ListParagraph"/>
        <w:ind w:left="1440"/>
        <w:rPr>
          <w:rFonts w:ascii="Times New Roman" w:hAnsi="Times New Roman" w:cs="Times New Roman"/>
          <w:sz w:val="19"/>
          <w:szCs w:val="19"/>
        </w:rPr>
      </w:pPr>
    </w:p>
    <w:p w14:paraId="242D8966" w14:textId="77777777" w:rsidR="00F84437" w:rsidRPr="00337D14" w:rsidRDefault="00F84437" w:rsidP="00F84437">
      <w:pPr>
        <w:pStyle w:val="ListParagraph"/>
        <w:numPr>
          <w:ilvl w:val="0"/>
          <w:numId w:val="2"/>
        </w:numPr>
        <w:rPr>
          <w:rFonts w:ascii="Times New Roman" w:hAnsi="Times New Roman" w:cs="Times New Roman"/>
          <w:sz w:val="19"/>
          <w:szCs w:val="19"/>
          <w:u w:val="single"/>
        </w:rPr>
      </w:pPr>
      <w:r w:rsidRPr="00337D14">
        <w:rPr>
          <w:rFonts w:ascii="Times New Roman" w:hAnsi="Times New Roman" w:cs="Times New Roman"/>
          <w:sz w:val="19"/>
          <w:szCs w:val="19"/>
          <w:u w:val="single"/>
        </w:rPr>
        <w:t>Maintain Eye Contact:</w:t>
      </w:r>
    </w:p>
    <w:p w14:paraId="5849D7A6" w14:textId="1361CE06" w:rsidR="00F84437" w:rsidRPr="00337D14" w:rsidRDefault="00F84437" w:rsidP="00F84437">
      <w:pPr>
        <w:pStyle w:val="ListParagraph"/>
        <w:numPr>
          <w:ilvl w:val="1"/>
          <w:numId w:val="1"/>
        </w:numPr>
        <w:rPr>
          <w:rFonts w:ascii="Times New Roman" w:hAnsi="Times New Roman" w:cs="Times New Roman"/>
          <w:sz w:val="19"/>
          <w:szCs w:val="19"/>
        </w:rPr>
      </w:pPr>
      <w:r w:rsidRPr="00337D14">
        <w:rPr>
          <w:rFonts w:ascii="Times New Roman" w:hAnsi="Times New Roman" w:cs="Times New Roman"/>
          <w:sz w:val="19"/>
          <w:szCs w:val="19"/>
        </w:rPr>
        <w:t>Maintain good eye contact with the interviewer to convey confidence and engagement.</w:t>
      </w:r>
    </w:p>
    <w:p w14:paraId="2A296BE9" w14:textId="77777777" w:rsidR="00F84437" w:rsidRPr="00AB2ECE" w:rsidRDefault="00F84437" w:rsidP="00F84437">
      <w:pPr>
        <w:pStyle w:val="ListParagraph"/>
        <w:ind w:left="1440"/>
        <w:rPr>
          <w:rFonts w:ascii="Times New Roman" w:hAnsi="Times New Roman" w:cs="Times New Roman"/>
          <w:sz w:val="20"/>
          <w:szCs w:val="20"/>
        </w:rPr>
      </w:pPr>
    </w:p>
    <w:p w14:paraId="09688644" w14:textId="5A0724F7" w:rsidR="00F84437" w:rsidRPr="00337D14" w:rsidRDefault="00F84437" w:rsidP="00F84437">
      <w:pPr>
        <w:pStyle w:val="ListParagraph"/>
        <w:numPr>
          <w:ilvl w:val="0"/>
          <w:numId w:val="2"/>
        </w:numPr>
        <w:rPr>
          <w:rFonts w:ascii="Times New Roman" w:hAnsi="Times New Roman" w:cs="Times New Roman"/>
          <w:sz w:val="19"/>
          <w:szCs w:val="19"/>
          <w:u w:val="single"/>
        </w:rPr>
      </w:pPr>
      <w:r w:rsidRPr="00337D14">
        <w:rPr>
          <w:rFonts w:ascii="Times New Roman" w:hAnsi="Times New Roman" w:cs="Times New Roman"/>
          <w:sz w:val="19"/>
          <w:szCs w:val="19"/>
          <w:u w:val="single"/>
        </w:rPr>
        <w:t xml:space="preserve">Follow Up: </w:t>
      </w:r>
    </w:p>
    <w:p w14:paraId="5134514F" w14:textId="6806DE46" w:rsidR="00F84437" w:rsidRPr="00337D14" w:rsidRDefault="00F84437" w:rsidP="00F84437">
      <w:pPr>
        <w:pStyle w:val="ListParagraph"/>
        <w:numPr>
          <w:ilvl w:val="1"/>
          <w:numId w:val="1"/>
        </w:numPr>
        <w:rPr>
          <w:rFonts w:ascii="Times New Roman" w:hAnsi="Times New Roman" w:cs="Times New Roman"/>
          <w:sz w:val="19"/>
          <w:szCs w:val="19"/>
        </w:rPr>
      </w:pPr>
      <w:r w:rsidRPr="00337D14">
        <w:rPr>
          <w:rFonts w:ascii="Times New Roman" w:hAnsi="Times New Roman" w:cs="Times New Roman"/>
          <w:sz w:val="19"/>
          <w:szCs w:val="19"/>
        </w:rPr>
        <w:t>Send a thank-you email after the interview, expressing your gratitude for the opportunity and reiterating your interest in the position.</w:t>
      </w:r>
      <w:r w:rsidR="005174E4">
        <w:rPr>
          <w:rFonts w:ascii="Times New Roman" w:hAnsi="Times New Roman" w:cs="Times New Roman"/>
          <w:sz w:val="19"/>
          <w:szCs w:val="19"/>
        </w:rPr>
        <w:t xml:space="preserve"> A thank you email i</w:t>
      </w:r>
      <w:r w:rsidR="00113F05">
        <w:rPr>
          <w:rFonts w:ascii="Times New Roman" w:hAnsi="Times New Roman" w:cs="Times New Roman"/>
          <w:sz w:val="19"/>
          <w:szCs w:val="19"/>
        </w:rPr>
        <w:t xml:space="preserve">s the minimum and if you really want to set yourself apart, you should send a handwritten thank you card.  </w:t>
      </w:r>
    </w:p>
    <w:p w14:paraId="5F202B19" w14:textId="77777777" w:rsidR="00F84437" w:rsidRPr="005F2601" w:rsidRDefault="00F84437" w:rsidP="00F84437">
      <w:pPr>
        <w:rPr>
          <w:rFonts w:ascii="Times New Roman" w:hAnsi="Times New Roman" w:cs="Times New Roman"/>
        </w:rPr>
      </w:pPr>
    </w:p>
    <w:p w14:paraId="70225165" w14:textId="5FCF170D" w:rsidR="00F84437" w:rsidRPr="001C662B" w:rsidRDefault="00F84437" w:rsidP="00F84437">
      <w:pPr>
        <w:rPr>
          <w:rFonts w:ascii="Times New Roman" w:hAnsi="Times New Roman" w:cs="Times New Roman"/>
          <w:b/>
          <w:bCs/>
          <w:sz w:val="26"/>
          <w:szCs w:val="26"/>
        </w:rPr>
      </w:pPr>
      <w:r w:rsidRPr="001C662B">
        <w:rPr>
          <w:rFonts w:ascii="Times New Roman" w:hAnsi="Times New Roman" w:cs="Times New Roman"/>
          <w:b/>
          <w:bCs/>
          <w:sz w:val="26"/>
          <w:szCs w:val="26"/>
        </w:rPr>
        <w:lastRenderedPageBreak/>
        <w:t>Don'ts:</w:t>
      </w:r>
    </w:p>
    <w:p w14:paraId="585806FC" w14:textId="5A70EB28" w:rsidR="00F84437" w:rsidRPr="00AB2ECE" w:rsidRDefault="00F84437" w:rsidP="00F84437">
      <w:pPr>
        <w:pStyle w:val="ListParagraph"/>
        <w:numPr>
          <w:ilvl w:val="0"/>
          <w:numId w:val="5"/>
        </w:numPr>
        <w:rPr>
          <w:rFonts w:ascii="Times New Roman" w:hAnsi="Times New Roman" w:cs="Times New Roman"/>
          <w:sz w:val="20"/>
          <w:szCs w:val="20"/>
          <w:u w:val="single"/>
        </w:rPr>
      </w:pPr>
      <w:r w:rsidRPr="00AB2ECE">
        <w:rPr>
          <w:rFonts w:ascii="Times New Roman" w:hAnsi="Times New Roman" w:cs="Times New Roman"/>
          <w:sz w:val="20"/>
          <w:szCs w:val="20"/>
          <w:u w:val="single"/>
        </w:rPr>
        <w:t>Arrive Late:</w:t>
      </w:r>
    </w:p>
    <w:p w14:paraId="6E945425" w14:textId="7A359D59" w:rsidR="00F84437" w:rsidRPr="00AB2ECE" w:rsidRDefault="00F84437" w:rsidP="00F84437">
      <w:pPr>
        <w:pStyle w:val="ListParagraph"/>
        <w:numPr>
          <w:ilvl w:val="1"/>
          <w:numId w:val="4"/>
        </w:numPr>
        <w:rPr>
          <w:rFonts w:ascii="Times New Roman" w:hAnsi="Times New Roman" w:cs="Times New Roman"/>
          <w:sz w:val="20"/>
          <w:szCs w:val="20"/>
        </w:rPr>
      </w:pPr>
      <w:r w:rsidRPr="00AB2ECE">
        <w:rPr>
          <w:rFonts w:ascii="Times New Roman" w:hAnsi="Times New Roman" w:cs="Times New Roman"/>
          <w:sz w:val="20"/>
          <w:szCs w:val="20"/>
        </w:rPr>
        <w:t>Being late to an interview is a sign of poor time management and can make a negative impression.</w:t>
      </w:r>
    </w:p>
    <w:p w14:paraId="57CD73D9" w14:textId="77777777" w:rsidR="00F84437" w:rsidRPr="00AB2ECE" w:rsidRDefault="00F84437" w:rsidP="00F84437">
      <w:pPr>
        <w:pStyle w:val="ListParagraph"/>
        <w:rPr>
          <w:rFonts w:ascii="Times New Roman" w:hAnsi="Times New Roman" w:cs="Times New Roman"/>
          <w:b/>
          <w:bCs/>
          <w:sz w:val="20"/>
          <w:szCs w:val="20"/>
          <w:u w:val="single"/>
        </w:rPr>
      </w:pPr>
    </w:p>
    <w:p w14:paraId="34F74285" w14:textId="38FA36B2" w:rsidR="00F84437" w:rsidRPr="00AB2ECE" w:rsidRDefault="00F84437" w:rsidP="00F84437">
      <w:pPr>
        <w:pStyle w:val="ListParagraph"/>
        <w:numPr>
          <w:ilvl w:val="0"/>
          <w:numId w:val="5"/>
        </w:numPr>
        <w:rPr>
          <w:rFonts w:ascii="Times New Roman" w:hAnsi="Times New Roman" w:cs="Times New Roman"/>
          <w:sz w:val="20"/>
          <w:szCs w:val="20"/>
          <w:u w:val="single"/>
        </w:rPr>
      </w:pPr>
      <w:r w:rsidRPr="00AB2ECE">
        <w:rPr>
          <w:rFonts w:ascii="Times New Roman" w:hAnsi="Times New Roman" w:cs="Times New Roman"/>
          <w:sz w:val="20"/>
          <w:szCs w:val="20"/>
          <w:u w:val="single"/>
        </w:rPr>
        <w:t>Overshare:</w:t>
      </w:r>
    </w:p>
    <w:p w14:paraId="2E71A78E" w14:textId="2A117155" w:rsidR="00F84437" w:rsidRPr="00AB2ECE" w:rsidRDefault="00F84437" w:rsidP="00F84437">
      <w:pPr>
        <w:pStyle w:val="ListParagraph"/>
        <w:numPr>
          <w:ilvl w:val="1"/>
          <w:numId w:val="4"/>
        </w:numPr>
        <w:rPr>
          <w:rFonts w:ascii="Times New Roman" w:hAnsi="Times New Roman" w:cs="Times New Roman"/>
          <w:sz w:val="20"/>
          <w:szCs w:val="20"/>
        </w:rPr>
      </w:pPr>
      <w:r w:rsidRPr="00AB2ECE">
        <w:rPr>
          <w:rFonts w:ascii="Times New Roman" w:hAnsi="Times New Roman" w:cs="Times New Roman"/>
          <w:sz w:val="20"/>
          <w:szCs w:val="20"/>
        </w:rPr>
        <w:t>While it's important to provide information about yourself, avoid sharing personal or irrelevant details that don't pertain to the job.</w:t>
      </w:r>
    </w:p>
    <w:p w14:paraId="36C369F7" w14:textId="77777777" w:rsidR="00F84437" w:rsidRPr="00AB2ECE" w:rsidRDefault="00F84437" w:rsidP="00F84437">
      <w:pPr>
        <w:pStyle w:val="ListParagraph"/>
        <w:rPr>
          <w:rFonts w:ascii="Times New Roman" w:hAnsi="Times New Roman" w:cs="Times New Roman"/>
          <w:b/>
          <w:bCs/>
          <w:sz w:val="20"/>
          <w:szCs w:val="20"/>
          <w:u w:val="single"/>
        </w:rPr>
      </w:pPr>
    </w:p>
    <w:p w14:paraId="3C4CAE1F" w14:textId="72112A58" w:rsidR="00F84437" w:rsidRPr="00AB2ECE" w:rsidRDefault="00F84437" w:rsidP="00F84437">
      <w:pPr>
        <w:pStyle w:val="ListParagraph"/>
        <w:numPr>
          <w:ilvl w:val="0"/>
          <w:numId w:val="5"/>
        </w:numPr>
        <w:rPr>
          <w:rFonts w:ascii="Times New Roman" w:hAnsi="Times New Roman" w:cs="Times New Roman"/>
          <w:sz w:val="20"/>
          <w:szCs w:val="20"/>
          <w:u w:val="single"/>
        </w:rPr>
      </w:pPr>
      <w:r w:rsidRPr="00AB2ECE">
        <w:rPr>
          <w:rFonts w:ascii="Times New Roman" w:hAnsi="Times New Roman" w:cs="Times New Roman"/>
          <w:sz w:val="20"/>
          <w:szCs w:val="20"/>
          <w:u w:val="single"/>
        </w:rPr>
        <w:t>Speak Negatively:</w:t>
      </w:r>
    </w:p>
    <w:p w14:paraId="0099DBA5" w14:textId="5A850639" w:rsidR="00F84437" w:rsidRPr="00AB2ECE" w:rsidRDefault="00F84437" w:rsidP="00F84437">
      <w:pPr>
        <w:pStyle w:val="ListParagraph"/>
        <w:numPr>
          <w:ilvl w:val="1"/>
          <w:numId w:val="4"/>
        </w:numPr>
        <w:rPr>
          <w:rFonts w:ascii="Times New Roman" w:hAnsi="Times New Roman" w:cs="Times New Roman"/>
          <w:sz w:val="20"/>
          <w:szCs w:val="20"/>
        </w:rPr>
      </w:pPr>
      <w:r w:rsidRPr="00AB2ECE">
        <w:rPr>
          <w:rFonts w:ascii="Times New Roman" w:hAnsi="Times New Roman" w:cs="Times New Roman"/>
          <w:sz w:val="20"/>
          <w:szCs w:val="20"/>
        </w:rPr>
        <w:t>Avoid speaking negatively about past employers or colleagues. Maintain a positive and professional demeanor.</w:t>
      </w:r>
    </w:p>
    <w:p w14:paraId="7ABBF257" w14:textId="77777777" w:rsidR="00F84437" w:rsidRPr="00AB2ECE" w:rsidRDefault="00F84437" w:rsidP="00F84437">
      <w:pPr>
        <w:pStyle w:val="ListParagraph"/>
        <w:rPr>
          <w:rFonts w:ascii="Times New Roman" w:hAnsi="Times New Roman" w:cs="Times New Roman"/>
          <w:b/>
          <w:bCs/>
          <w:sz w:val="20"/>
          <w:szCs w:val="20"/>
          <w:u w:val="single"/>
        </w:rPr>
      </w:pPr>
    </w:p>
    <w:p w14:paraId="4DD1308F" w14:textId="72F4E60C" w:rsidR="00F84437" w:rsidRPr="00AB2ECE" w:rsidRDefault="00F84437" w:rsidP="00F84437">
      <w:pPr>
        <w:pStyle w:val="ListParagraph"/>
        <w:numPr>
          <w:ilvl w:val="0"/>
          <w:numId w:val="5"/>
        </w:numPr>
        <w:rPr>
          <w:rFonts w:ascii="Times New Roman" w:hAnsi="Times New Roman" w:cs="Times New Roman"/>
          <w:sz w:val="20"/>
          <w:szCs w:val="20"/>
          <w:u w:val="single"/>
        </w:rPr>
      </w:pPr>
      <w:r w:rsidRPr="00AB2ECE">
        <w:rPr>
          <w:rFonts w:ascii="Times New Roman" w:hAnsi="Times New Roman" w:cs="Times New Roman"/>
          <w:sz w:val="20"/>
          <w:szCs w:val="20"/>
          <w:u w:val="single"/>
        </w:rPr>
        <w:t>Interrupt:</w:t>
      </w:r>
    </w:p>
    <w:p w14:paraId="785CDDB1" w14:textId="498F8080" w:rsidR="00F84437" w:rsidRPr="00AB2ECE" w:rsidRDefault="00F84437" w:rsidP="00F84437">
      <w:pPr>
        <w:pStyle w:val="ListParagraph"/>
        <w:numPr>
          <w:ilvl w:val="1"/>
          <w:numId w:val="4"/>
        </w:numPr>
        <w:rPr>
          <w:rFonts w:ascii="Times New Roman" w:hAnsi="Times New Roman" w:cs="Times New Roman"/>
          <w:sz w:val="20"/>
          <w:szCs w:val="20"/>
        </w:rPr>
      </w:pPr>
      <w:r w:rsidRPr="00AB2ECE">
        <w:rPr>
          <w:rFonts w:ascii="Times New Roman" w:hAnsi="Times New Roman" w:cs="Times New Roman"/>
          <w:sz w:val="20"/>
          <w:szCs w:val="20"/>
        </w:rPr>
        <w:t>Let the interviewer finish their questions before responding. Interrupting can come across as impolite.</w:t>
      </w:r>
    </w:p>
    <w:p w14:paraId="7F9F4485" w14:textId="77777777" w:rsidR="00F84437" w:rsidRPr="00AB2ECE" w:rsidRDefault="00F84437" w:rsidP="00F84437">
      <w:pPr>
        <w:pStyle w:val="ListParagraph"/>
        <w:rPr>
          <w:rFonts w:ascii="Times New Roman" w:hAnsi="Times New Roman" w:cs="Times New Roman"/>
          <w:b/>
          <w:bCs/>
          <w:sz w:val="20"/>
          <w:szCs w:val="20"/>
          <w:u w:val="single"/>
        </w:rPr>
      </w:pPr>
    </w:p>
    <w:p w14:paraId="033FC84C" w14:textId="382A49A1" w:rsidR="00F84437" w:rsidRPr="00AB2ECE" w:rsidRDefault="00F84437" w:rsidP="00F84437">
      <w:pPr>
        <w:pStyle w:val="ListParagraph"/>
        <w:numPr>
          <w:ilvl w:val="0"/>
          <w:numId w:val="5"/>
        </w:numPr>
        <w:rPr>
          <w:rFonts w:ascii="Times New Roman" w:hAnsi="Times New Roman" w:cs="Times New Roman"/>
          <w:sz w:val="20"/>
          <w:szCs w:val="20"/>
          <w:u w:val="single"/>
        </w:rPr>
      </w:pPr>
      <w:r w:rsidRPr="00AB2ECE">
        <w:rPr>
          <w:rFonts w:ascii="Times New Roman" w:hAnsi="Times New Roman" w:cs="Times New Roman"/>
          <w:sz w:val="20"/>
          <w:szCs w:val="20"/>
          <w:u w:val="single"/>
        </w:rPr>
        <w:t>Use Inappropriate Language:</w:t>
      </w:r>
    </w:p>
    <w:p w14:paraId="46AAE995" w14:textId="40F3C1A2" w:rsidR="00F84437" w:rsidRPr="00AB2ECE" w:rsidRDefault="00F84437" w:rsidP="00F84437">
      <w:pPr>
        <w:pStyle w:val="ListParagraph"/>
        <w:numPr>
          <w:ilvl w:val="1"/>
          <w:numId w:val="4"/>
        </w:numPr>
        <w:rPr>
          <w:rFonts w:ascii="Times New Roman" w:hAnsi="Times New Roman" w:cs="Times New Roman"/>
          <w:sz w:val="20"/>
          <w:szCs w:val="20"/>
        </w:rPr>
      </w:pPr>
      <w:r w:rsidRPr="00AB2ECE">
        <w:rPr>
          <w:rFonts w:ascii="Times New Roman" w:hAnsi="Times New Roman" w:cs="Times New Roman"/>
          <w:sz w:val="20"/>
          <w:szCs w:val="20"/>
        </w:rPr>
        <w:t>Avoid using slang, profanity, or overly casual language during the interview.</w:t>
      </w:r>
    </w:p>
    <w:p w14:paraId="6057E6B8" w14:textId="77777777" w:rsidR="00F84437" w:rsidRPr="00AB2ECE" w:rsidRDefault="00F84437" w:rsidP="00F84437">
      <w:pPr>
        <w:pStyle w:val="ListParagraph"/>
        <w:rPr>
          <w:rFonts w:ascii="Times New Roman" w:hAnsi="Times New Roman" w:cs="Times New Roman"/>
          <w:b/>
          <w:bCs/>
          <w:sz w:val="20"/>
          <w:szCs w:val="20"/>
          <w:u w:val="single"/>
        </w:rPr>
      </w:pPr>
    </w:p>
    <w:p w14:paraId="5F54739A" w14:textId="3BE3885E" w:rsidR="00F84437" w:rsidRPr="00AB2ECE" w:rsidRDefault="00F84437" w:rsidP="00F84437">
      <w:pPr>
        <w:pStyle w:val="ListParagraph"/>
        <w:numPr>
          <w:ilvl w:val="0"/>
          <w:numId w:val="5"/>
        </w:numPr>
        <w:rPr>
          <w:rFonts w:ascii="Times New Roman" w:hAnsi="Times New Roman" w:cs="Times New Roman"/>
          <w:sz w:val="20"/>
          <w:szCs w:val="20"/>
          <w:u w:val="single"/>
        </w:rPr>
      </w:pPr>
      <w:r w:rsidRPr="00AB2ECE">
        <w:rPr>
          <w:rFonts w:ascii="Times New Roman" w:hAnsi="Times New Roman" w:cs="Times New Roman"/>
          <w:sz w:val="20"/>
          <w:szCs w:val="20"/>
          <w:u w:val="single"/>
        </w:rPr>
        <w:t>Be Disengaged:</w:t>
      </w:r>
    </w:p>
    <w:p w14:paraId="0AC18E4B" w14:textId="4EB05FB5" w:rsidR="00F84437" w:rsidRPr="00AB2ECE" w:rsidRDefault="00F84437" w:rsidP="00F84437">
      <w:pPr>
        <w:pStyle w:val="ListParagraph"/>
        <w:numPr>
          <w:ilvl w:val="1"/>
          <w:numId w:val="4"/>
        </w:numPr>
        <w:rPr>
          <w:rFonts w:ascii="Times New Roman" w:hAnsi="Times New Roman" w:cs="Times New Roman"/>
          <w:sz w:val="20"/>
          <w:szCs w:val="20"/>
        </w:rPr>
      </w:pPr>
      <w:r w:rsidRPr="00AB2ECE">
        <w:rPr>
          <w:rFonts w:ascii="Times New Roman" w:hAnsi="Times New Roman" w:cs="Times New Roman"/>
          <w:sz w:val="20"/>
          <w:szCs w:val="20"/>
        </w:rPr>
        <w:t>Stay engaged throughout the interview. Avoid distractions, such as checking your phone or appearing disinterested.</w:t>
      </w:r>
    </w:p>
    <w:p w14:paraId="1C95FE6A" w14:textId="77777777" w:rsidR="00F84437" w:rsidRPr="00AB2ECE" w:rsidRDefault="00F84437" w:rsidP="00F84437">
      <w:pPr>
        <w:pStyle w:val="ListParagraph"/>
        <w:rPr>
          <w:rFonts w:ascii="Times New Roman" w:hAnsi="Times New Roman" w:cs="Times New Roman"/>
          <w:b/>
          <w:bCs/>
          <w:sz w:val="20"/>
          <w:szCs w:val="20"/>
          <w:u w:val="single"/>
        </w:rPr>
      </w:pPr>
    </w:p>
    <w:p w14:paraId="2A0EE1E6" w14:textId="22F36314" w:rsidR="00F84437" w:rsidRPr="00AB2ECE" w:rsidRDefault="00F84437" w:rsidP="00F84437">
      <w:pPr>
        <w:pStyle w:val="ListParagraph"/>
        <w:numPr>
          <w:ilvl w:val="0"/>
          <w:numId w:val="5"/>
        </w:numPr>
        <w:rPr>
          <w:rFonts w:ascii="Times New Roman" w:hAnsi="Times New Roman" w:cs="Times New Roman"/>
          <w:sz w:val="20"/>
          <w:szCs w:val="20"/>
          <w:u w:val="single"/>
        </w:rPr>
      </w:pPr>
      <w:r w:rsidRPr="00AB2ECE">
        <w:rPr>
          <w:rFonts w:ascii="Times New Roman" w:hAnsi="Times New Roman" w:cs="Times New Roman"/>
          <w:sz w:val="20"/>
          <w:szCs w:val="20"/>
          <w:u w:val="single"/>
        </w:rPr>
        <w:t>Be Overconfident:</w:t>
      </w:r>
    </w:p>
    <w:p w14:paraId="3E7C87C5" w14:textId="3D315ECE" w:rsidR="00F84437" w:rsidRPr="00AB2ECE" w:rsidRDefault="00F84437" w:rsidP="00F84437">
      <w:pPr>
        <w:pStyle w:val="ListParagraph"/>
        <w:numPr>
          <w:ilvl w:val="1"/>
          <w:numId w:val="4"/>
        </w:numPr>
        <w:rPr>
          <w:rFonts w:ascii="Times New Roman" w:hAnsi="Times New Roman" w:cs="Times New Roman"/>
          <w:sz w:val="20"/>
          <w:szCs w:val="20"/>
        </w:rPr>
      </w:pPr>
      <w:r w:rsidRPr="00AB2ECE">
        <w:rPr>
          <w:rFonts w:ascii="Times New Roman" w:hAnsi="Times New Roman" w:cs="Times New Roman"/>
          <w:sz w:val="20"/>
          <w:szCs w:val="20"/>
        </w:rPr>
        <w:t>While confidence is important, avoid coming across as arrogant or overly self-assured.</w:t>
      </w:r>
    </w:p>
    <w:p w14:paraId="62BB0731" w14:textId="77777777" w:rsidR="00F84437" w:rsidRPr="00AB2ECE" w:rsidRDefault="00F84437" w:rsidP="00F84437">
      <w:pPr>
        <w:pStyle w:val="ListParagraph"/>
        <w:rPr>
          <w:rFonts w:ascii="Times New Roman" w:hAnsi="Times New Roman" w:cs="Times New Roman"/>
          <w:b/>
          <w:bCs/>
          <w:sz w:val="20"/>
          <w:szCs w:val="20"/>
          <w:u w:val="single"/>
        </w:rPr>
      </w:pPr>
    </w:p>
    <w:p w14:paraId="3BEC9225" w14:textId="6E2CC370" w:rsidR="00F84437" w:rsidRPr="00AB2ECE" w:rsidRDefault="00F84437" w:rsidP="00F84437">
      <w:pPr>
        <w:pStyle w:val="ListParagraph"/>
        <w:numPr>
          <w:ilvl w:val="0"/>
          <w:numId w:val="5"/>
        </w:numPr>
        <w:rPr>
          <w:rFonts w:ascii="Times New Roman" w:hAnsi="Times New Roman" w:cs="Times New Roman"/>
          <w:sz w:val="20"/>
          <w:szCs w:val="20"/>
          <w:u w:val="single"/>
        </w:rPr>
      </w:pPr>
      <w:r w:rsidRPr="00AB2ECE">
        <w:rPr>
          <w:rFonts w:ascii="Times New Roman" w:hAnsi="Times New Roman" w:cs="Times New Roman"/>
          <w:sz w:val="20"/>
          <w:szCs w:val="20"/>
          <w:u w:val="single"/>
        </w:rPr>
        <w:t>Ramble:</w:t>
      </w:r>
    </w:p>
    <w:p w14:paraId="7DF1B398" w14:textId="703D188B" w:rsidR="00F84437" w:rsidRPr="00AB2ECE" w:rsidRDefault="00F84437" w:rsidP="00F84437">
      <w:pPr>
        <w:pStyle w:val="ListParagraph"/>
        <w:numPr>
          <w:ilvl w:val="1"/>
          <w:numId w:val="4"/>
        </w:numPr>
        <w:rPr>
          <w:rFonts w:ascii="Times New Roman" w:hAnsi="Times New Roman" w:cs="Times New Roman"/>
          <w:sz w:val="20"/>
          <w:szCs w:val="20"/>
        </w:rPr>
      </w:pPr>
      <w:r w:rsidRPr="00AB2ECE">
        <w:rPr>
          <w:rFonts w:ascii="Times New Roman" w:hAnsi="Times New Roman" w:cs="Times New Roman"/>
          <w:sz w:val="20"/>
          <w:szCs w:val="20"/>
        </w:rPr>
        <w:t>Keep your responses concise and to the point. Avoid long, meandering answers that may lose the interviewer's interest.</w:t>
      </w:r>
    </w:p>
    <w:p w14:paraId="456832DC" w14:textId="77777777" w:rsidR="00F84437" w:rsidRPr="00AB2ECE" w:rsidRDefault="00F84437" w:rsidP="00F84437">
      <w:pPr>
        <w:pStyle w:val="ListParagraph"/>
        <w:rPr>
          <w:rFonts w:ascii="Times New Roman" w:hAnsi="Times New Roman" w:cs="Times New Roman"/>
          <w:b/>
          <w:bCs/>
          <w:sz w:val="20"/>
          <w:szCs w:val="20"/>
          <w:u w:val="single"/>
        </w:rPr>
      </w:pPr>
    </w:p>
    <w:p w14:paraId="250BE8D9" w14:textId="1C8551BC" w:rsidR="00F84437" w:rsidRPr="00AB2ECE" w:rsidRDefault="00F84437" w:rsidP="00F84437">
      <w:pPr>
        <w:pStyle w:val="ListParagraph"/>
        <w:numPr>
          <w:ilvl w:val="0"/>
          <w:numId w:val="5"/>
        </w:numPr>
        <w:rPr>
          <w:rFonts w:ascii="Times New Roman" w:hAnsi="Times New Roman" w:cs="Times New Roman"/>
          <w:sz w:val="20"/>
          <w:szCs w:val="20"/>
          <w:u w:val="single"/>
        </w:rPr>
      </w:pPr>
      <w:r w:rsidRPr="00AB2ECE">
        <w:rPr>
          <w:rFonts w:ascii="Times New Roman" w:hAnsi="Times New Roman" w:cs="Times New Roman"/>
          <w:sz w:val="20"/>
          <w:szCs w:val="20"/>
          <w:u w:val="single"/>
        </w:rPr>
        <w:t>Bring Up Salary Too Early:</w:t>
      </w:r>
    </w:p>
    <w:p w14:paraId="269E820D" w14:textId="0E5319A8" w:rsidR="00F84437" w:rsidRPr="00AB2ECE" w:rsidRDefault="00F84437" w:rsidP="00F84437">
      <w:pPr>
        <w:pStyle w:val="ListParagraph"/>
        <w:numPr>
          <w:ilvl w:val="1"/>
          <w:numId w:val="4"/>
        </w:numPr>
        <w:rPr>
          <w:rFonts w:ascii="Times New Roman" w:hAnsi="Times New Roman" w:cs="Times New Roman"/>
          <w:sz w:val="20"/>
          <w:szCs w:val="20"/>
        </w:rPr>
      </w:pPr>
      <w:r w:rsidRPr="00AB2ECE">
        <w:rPr>
          <w:rFonts w:ascii="Times New Roman" w:hAnsi="Times New Roman" w:cs="Times New Roman"/>
          <w:sz w:val="20"/>
          <w:szCs w:val="20"/>
        </w:rPr>
        <w:t>Avoid discussing salary and benefits in the initial stages of the interview unless the interviewer initiates the topic.</w:t>
      </w:r>
    </w:p>
    <w:p w14:paraId="0015AA75" w14:textId="77777777" w:rsidR="00F84437" w:rsidRPr="00AB2ECE" w:rsidRDefault="00F84437" w:rsidP="00F84437">
      <w:pPr>
        <w:pStyle w:val="ListParagraph"/>
        <w:rPr>
          <w:rFonts w:ascii="Times New Roman" w:hAnsi="Times New Roman" w:cs="Times New Roman"/>
          <w:sz w:val="20"/>
          <w:szCs w:val="20"/>
          <w:u w:val="single"/>
        </w:rPr>
      </w:pPr>
    </w:p>
    <w:p w14:paraId="29FB626C" w14:textId="419D4E45" w:rsidR="00F84437" w:rsidRPr="00AB2ECE" w:rsidRDefault="00F84437" w:rsidP="00F84437">
      <w:pPr>
        <w:pStyle w:val="ListParagraph"/>
        <w:numPr>
          <w:ilvl w:val="0"/>
          <w:numId w:val="5"/>
        </w:numPr>
        <w:rPr>
          <w:rFonts w:ascii="Times New Roman" w:hAnsi="Times New Roman" w:cs="Times New Roman"/>
          <w:sz w:val="20"/>
          <w:szCs w:val="20"/>
          <w:u w:val="single"/>
        </w:rPr>
      </w:pPr>
      <w:r w:rsidRPr="00AB2ECE">
        <w:rPr>
          <w:rFonts w:ascii="Times New Roman" w:hAnsi="Times New Roman" w:cs="Times New Roman"/>
          <w:sz w:val="20"/>
          <w:szCs w:val="20"/>
          <w:u w:val="single"/>
        </w:rPr>
        <w:t>Forget to Follow Up:</w:t>
      </w:r>
    </w:p>
    <w:p w14:paraId="753ED641" w14:textId="6B84B163" w:rsidR="00F84437" w:rsidRPr="00AB2ECE" w:rsidRDefault="00F84437" w:rsidP="00F84437">
      <w:pPr>
        <w:pStyle w:val="ListParagraph"/>
        <w:numPr>
          <w:ilvl w:val="1"/>
          <w:numId w:val="4"/>
        </w:numPr>
        <w:rPr>
          <w:rFonts w:ascii="Times New Roman" w:hAnsi="Times New Roman" w:cs="Times New Roman"/>
          <w:sz w:val="20"/>
          <w:szCs w:val="20"/>
        </w:rPr>
      </w:pPr>
      <w:r w:rsidRPr="00AB2ECE">
        <w:rPr>
          <w:rFonts w:ascii="Times New Roman" w:hAnsi="Times New Roman" w:cs="Times New Roman"/>
          <w:sz w:val="20"/>
          <w:szCs w:val="20"/>
        </w:rPr>
        <w:t>Failing to send a thank-you note or follow-up email can leave a negative impression. Always express your appreciation for the opportunity.</w:t>
      </w:r>
    </w:p>
    <w:p w14:paraId="06AE66EA" w14:textId="77777777" w:rsidR="00F84437" w:rsidRDefault="00F84437" w:rsidP="00F84437">
      <w:pPr>
        <w:rPr>
          <w:rFonts w:ascii="Times New Roman" w:hAnsi="Times New Roman" w:cs="Times New Roman"/>
        </w:rPr>
      </w:pPr>
    </w:p>
    <w:p w14:paraId="46E25A13" w14:textId="77777777" w:rsidR="00AB2ECE" w:rsidRDefault="00AB2ECE" w:rsidP="00F84437">
      <w:pPr>
        <w:rPr>
          <w:rFonts w:ascii="Times New Roman" w:hAnsi="Times New Roman" w:cs="Times New Roman"/>
        </w:rPr>
      </w:pPr>
    </w:p>
    <w:p w14:paraId="7066F11E" w14:textId="08F5559F" w:rsidR="00AA449A" w:rsidRPr="005F2601" w:rsidRDefault="00F84437" w:rsidP="00AB2ECE">
      <w:pPr>
        <w:rPr>
          <w:rFonts w:ascii="Times New Roman" w:hAnsi="Times New Roman" w:cs="Times New Roman"/>
        </w:rPr>
      </w:pPr>
      <w:r w:rsidRPr="005F2601">
        <w:rPr>
          <w:rFonts w:ascii="Times New Roman" w:hAnsi="Times New Roman" w:cs="Times New Roman"/>
        </w:rPr>
        <w:t>Remember, a successful interview is not only about your qualifications but also about your professionalism, communication skills, and ability to fit into the company culture. By following these do's and don'ts, you can increase your chances of making a positive impression during your job interview.</w:t>
      </w:r>
    </w:p>
    <w:sectPr w:rsidR="00AA449A" w:rsidRPr="005F2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4EC"/>
    <w:multiLevelType w:val="hybridMultilevel"/>
    <w:tmpl w:val="D09C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93B5E"/>
    <w:multiLevelType w:val="hybridMultilevel"/>
    <w:tmpl w:val="A59A7B2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84921EB"/>
    <w:multiLevelType w:val="hybridMultilevel"/>
    <w:tmpl w:val="1324ACD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A8F3AE9"/>
    <w:multiLevelType w:val="hybridMultilevel"/>
    <w:tmpl w:val="84D8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542AB"/>
    <w:multiLevelType w:val="hybridMultilevel"/>
    <w:tmpl w:val="C3E0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474577">
    <w:abstractNumId w:val="4"/>
  </w:num>
  <w:num w:numId="2" w16cid:durableId="2062703862">
    <w:abstractNumId w:val="2"/>
  </w:num>
  <w:num w:numId="3" w16cid:durableId="1662197070">
    <w:abstractNumId w:val="0"/>
  </w:num>
  <w:num w:numId="4" w16cid:durableId="1712923018">
    <w:abstractNumId w:val="3"/>
  </w:num>
  <w:num w:numId="5" w16cid:durableId="960651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9A"/>
    <w:rsid w:val="00032F5B"/>
    <w:rsid w:val="00085AB5"/>
    <w:rsid w:val="001029AB"/>
    <w:rsid w:val="00113F05"/>
    <w:rsid w:val="001C662B"/>
    <w:rsid w:val="002C753A"/>
    <w:rsid w:val="002D54CB"/>
    <w:rsid w:val="00337D14"/>
    <w:rsid w:val="00346324"/>
    <w:rsid w:val="00462072"/>
    <w:rsid w:val="004817FF"/>
    <w:rsid w:val="0048387B"/>
    <w:rsid w:val="00495DDE"/>
    <w:rsid w:val="005174E4"/>
    <w:rsid w:val="005F2601"/>
    <w:rsid w:val="006F5787"/>
    <w:rsid w:val="007149F4"/>
    <w:rsid w:val="0073122C"/>
    <w:rsid w:val="009A7F56"/>
    <w:rsid w:val="009F3FDA"/>
    <w:rsid w:val="00A02DDD"/>
    <w:rsid w:val="00A03A99"/>
    <w:rsid w:val="00AA449A"/>
    <w:rsid w:val="00AB2ECE"/>
    <w:rsid w:val="00BB0801"/>
    <w:rsid w:val="00C978D9"/>
    <w:rsid w:val="00DC2EF5"/>
    <w:rsid w:val="00DD00F3"/>
    <w:rsid w:val="00ED6F00"/>
    <w:rsid w:val="00F8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6E2C"/>
  <w15:docId w15:val="{82BE465D-6C77-4662-B45A-4E5D0995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68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2512467-6f6c-4cfb-a949-d4205e9a0a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5958BD0112443B2AB312E232CCCE9" ma:contentTypeVersion="11" ma:contentTypeDescription="Create a new document." ma:contentTypeScope="" ma:versionID="54673d9d29e38b1fb2749511f0f3155f">
  <xsd:schema xmlns:xsd="http://www.w3.org/2001/XMLSchema" xmlns:xs="http://www.w3.org/2001/XMLSchema" xmlns:p="http://schemas.microsoft.com/office/2006/metadata/properties" xmlns:ns3="e2512467-6f6c-4cfb-a949-d4205e9a0a12" xmlns:ns4="49a92b05-0142-4ea0-9b89-2b7b21ec0f19" targetNamespace="http://schemas.microsoft.com/office/2006/metadata/properties" ma:root="true" ma:fieldsID="0d39330cd09a2f2a7441abf1facc8b9c" ns3:_="" ns4:_="">
    <xsd:import namespace="e2512467-6f6c-4cfb-a949-d4205e9a0a12"/>
    <xsd:import namespace="49a92b05-0142-4ea0-9b89-2b7b21ec0f1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12467-6f6c-4cfb-a949-d4205e9a0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92b05-0142-4ea0-9b89-2b7b21ec0f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8B37A-5B3C-470C-9019-4FD2803BEA0C}">
  <ds:schemaRefs>
    <ds:schemaRef ds:uri="49a92b05-0142-4ea0-9b89-2b7b21ec0f1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2512467-6f6c-4cfb-a949-d4205e9a0a12"/>
    <ds:schemaRef ds:uri="http://www.w3.org/XML/1998/namespace"/>
    <ds:schemaRef ds:uri="http://purl.org/dc/terms/"/>
  </ds:schemaRefs>
</ds:datastoreItem>
</file>

<file path=customXml/itemProps2.xml><?xml version="1.0" encoding="utf-8"?>
<ds:datastoreItem xmlns:ds="http://schemas.openxmlformats.org/officeDocument/2006/customXml" ds:itemID="{B0E63F2B-8EFB-4892-B853-BFF67F96D841}">
  <ds:schemaRefs>
    <ds:schemaRef ds:uri="http://schemas.microsoft.com/sharepoint/v3/contenttype/forms"/>
  </ds:schemaRefs>
</ds:datastoreItem>
</file>

<file path=customXml/itemProps3.xml><?xml version="1.0" encoding="utf-8"?>
<ds:datastoreItem xmlns:ds="http://schemas.openxmlformats.org/officeDocument/2006/customXml" ds:itemID="{22732073-C624-44FC-B18B-02B509FB5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12467-6f6c-4cfb-a949-d4205e9a0a12"/>
    <ds:schemaRef ds:uri="49a92b05-0142-4ea0-9b89-2b7b21ec0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2</cp:revision>
  <dcterms:created xsi:type="dcterms:W3CDTF">2024-01-24T20:13:00Z</dcterms:created>
  <dcterms:modified xsi:type="dcterms:W3CDTF">2024-01-24T20:13:00Z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0x010100D8C5958BD0112443B2AB312E232CCCE9</vt:lpwstr>
  </property>
</Properties>
</file>